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C8" w:rsidRPr="00AA6434" w:rsidRDefault="00EF17C8" w:rsidP="00AA6434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</w:rPr>
      </w:pPr>
      <w:r w:rsidRPr="00AA6434">
        <w:rPr>
          <w:rFonts w:ascii="FuturaLightBT" w:eastAsiaTheme="minorEastAsia" w:hAnsi="FuturaLightBT" w:cstheme="minorBidi"/>
          <w:b/>
        </w:rPr>
        <w:t xml:space="preserve">ADITAMENTO AO CONTRATO </w:t>
      </w:r>
      <w:r w:rsidR="00F066E8" w:rsidRPr="00AA6434">
        <w:rPr>
          <w:rFonts w:ascii="FuturaLightBT" w:eastAsiaTheme="minorEastAsia" w:hAnsi="FuturaLightBT" w:cstheme="minorBidi"/>
          <w:b/>
        </w:rPr>
        <w:t>TRABALHO</w:t>
      </w:r>
      <w:r w:rsidR="005543A7" w:rsidRPr="00AA6434">
        <w:rPr>
          <w:rFonts w:ascii="FuturaLightBT" w:eastAsiaTheme="minorEastAsia" w:hAnsi="FuturaLightBT" w:cstheme="minorBidi"/>
          <w:b/>
        </w:rPr>
        <w:t xml:space="preserve"> SEM TERMO</w:t>
      </w:r>
    </w:p>
    <w:p w:rsidR="00F066E8" w:rsidRPr="00AA6434" w:rsidRDefault="00F066E8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>Entre</w:t>
      </w:r>
    </w:p>
    <w:p w:rsidR="00F066E8" w:rsidRPr="00AA6434" w:rsidRDefault="00F066E8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>MPR – Gestão, Contabilidade e Informática Lda, com sede em Rua Nossa Senhora da Ajuda, 104 – Moreira de Cónegos Concelho de Guimarães, capital social no montante de 5.000 €, pessoa colectiva n.º 505168634, matriculada na C.R.C. de Guimarães, sob o mesmo número e inscrita na segurança social sob o n.º 20003750335, neste acto representada pelo seu sócio-gerente Marco Eliseu da Costa Rebelo, como Primeiro Outorgante,</w:t>
      </w:r>
    </w:p>
    <w:p w:rsidR="00F066E8" w:rsidRPr="00AA6434" w:rsidRDefault="00F066E8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>E</w:t>
      </w:r>
    </w:p>
    <w:p w:rsidR="00F066E8" w:rsidRPr="00AA6434" w:rsidRDefault="00644CB1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>
        <w:rPr>
          <w:rFonts w:ascii="FuturaLightBT" w:eastAsiaTheme="minorEastAsia" w:hAnsi="FuturaLightBT" w:cstheme="minorBid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FuturaLightBT" w:eastAsiaTheme="minorEastAsia" w:hAnsi="FuturaLightBT" w:cstheme="minorBidi"/>
          <w:sz w:val="20"/>
          <w:szCs w:val="20"/>
        </w:rPr>
        <w:instrText xml:space="preserve"> FORMTEXT </w:instrText>
      </w:r>
      <w:r>
        <w:rPr>
          <w:rFonts w:ascii="FuturaLightBT" w:eastAsiaTheme="minorEastAsia" w:hAnsi="FuturaLightBT" w:cstheme="minorBidi"/>
          <w:sz w:val="20"/>
          <w:szCs w:val="20"/>
        </w:rPr>
      </w:r>
      <w:r>
        <w:rPr>
          <w:rFonts w:ascii="FuturaLightBT" w:eastAsiaTheme="minorEastAsia" w:hAnsi="FuturaLightBT" w:cstheme="minorBidi"/>
          <w:sz w:val="20"/>
          <w:szCs w:val="20"/>
        </w:rPr>
        <w:fldChar w:fldCharType="separate"/>
      </w:r>
      <w:r w:rsidR="00B823A8">
        <w:rPr>
          <w:rFonts w:ascii="FuturaLightBT" w:eastAsiaTheme="minorEastAsia" w:hAnsi="FuturaLightBT" w:cstheme="minorBidi"/>
          <w:sz w:val="20"/>
          <w:szCs w:val="20"/>
        </w:rPr>
        <w:t>(</w:t>
      </w:r>
      <w:r w:rsidR="00B823A8">
        <w:rPr>
          <w:rFonts w:ascii="FuturaLightBT" w:eastAsiaTheme="minorEastAsia" w:hAnsi="FuturaLightBT" w:cstheme="minorBidi"/>
          <w:noProof/>
          <w:sz w:val="20"/>
          <w:szCs w:val="20"/>
        </w:rPr>
        <w:t>Nome)</w:t>
      </w:r>
      <w:r>
        <w:rPr>
          <w:rFonts w:ascii="FuturaLightBT" w:eastAsiaTheme="minorEastAsia" w:hAnsi="FuturaLightBT" w:cstheme="minorBidi"/>
          <w:sz w:val="20"/>
          <w:szCs w:val="20"/>
        </w:rPr>
        <w:fldChar w:fldCharType="end"/>
      </w:r>
      <w:bookmarkEnd w:id="0"/>
      <w:r w:rsidR="00F066E8" w:rsidRPr="00AA6434">
        <w:rPr>
          <w:rFonts w:ascii="FuturaLightBT" w:eastAsiaTheme="minorEastAsia" w:hAnsi="FuturaLightBT" w:cstheme="minorBidi"/>
          <w:sz w:val="20"/>
          <w:szCs w:val="20"/>
        </w:rPr>
        <w:t xml:space="preserve">, </w:t>
      </w:r>
      <w:r>
        <w:rPr>
          <w:rFonts w:ascii="FuturaLightBT" w:eastAsiaTheme="minorEastAsia" w:hAnsi="FuturaLightBT" w:cstheme="minorBid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FuturaLightBT" w:eastAsiaTheme="minorEastAsia" w:hAnsi="FuturaLightBT" w:cstheme="minorBidi"/>
          <w:sz w:val="20"/>
          <w:szCs w:val="20"/>
        </w:rPr>
        <w:instrText xml:space="preserve"> FORMTEXT </w:instrText>
      </w:r>
      <w:r>
        <w:rPr>
          <w:rFonts w:ascii="FuturaLightBT" w:eastAsiaTheme="minorEastAsia" w:hAnsi="FuturaLightBT" w:cstheme="minorBidi"/>
          <w:sz w:val="20"/>
          <w:szCs w:val="20"/>
        </w:rPr>
      </w:r>
      <w:r>
        <w:rPr>
          <w:rFonts w:ascii="FuturaLightBT" w:eastAsiaTheme="minorEastAsia" w:hAnsi="FuturaLightBT" w:cstheme="minorBidi"/>
          <w:sz w:val="20"/>
          <w:szCs w:val="20"/>
        </w:rPr>
        <w:fldChar w:fldCharType="separate"/>
      </w:r>
      <w:r w:rsidR="00B823A8">
        <w:rPr>
          <w:rFonts w:ascii="FuturaLightBT" w:eastAsiaTheme="minorEastAsia" w:hAnsi="FuturaLightBT" w:cstheme="minorBidi"/>
          <w:noProof/>
          <w:sz w:val="20"/>
          <w:szCs w:val="20"/>
        </w:rPr>
        <w:t>(estado)</w:t>
      </w:r>
      <w:r>
        <w:rPr>
          <w:rFonts w:ascii="FuturaLightBT" w:eastAsiaTheme="minorEastAsia" w:hAnsi="FuturaLightBT" w:cstheme="minorBidi"/>
          <w:sz w:val="20"/>
          <w:szCs w:val="20"/>
        </w:rPr>
        <w:fldChar w:fldCharType="end"/>
      </w:r>
      <w:bookmarkEnd w:id="1"/>
      <w:r w:rsidR="00F066E8" w:rsidRPr="00AA6434">
        <w:rPr>
          <w:rFonts w:ascii="FuturaLightBT" w:eastAsiaTheme="minorEastAsia" w:hAnsi="FuturaLightBT" w:cstheme="minorBidi"/>
          <w:sz w:val="20"/>
          <w:szCs w:val="20"/>
        </w:rPr>
        <w:t xml:space="preserve">, maior, residente </w:t>
      </w:r>
      <w:r>
        <w:rPr>
          <w:rFonts w:ascii="FuturaLightBT" w:eastAsiaTheme="minorEastAsia" w:hAnsi="FuturaLightBT" w:cstheme="minorBidi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FuturaLightBT" w:eastAsiaTheme="minorEastAsia" w:hAnsi="FuturaLightBT" w:cstheme="minorBidi"/>
          <w:sz w:val="20"/>
          <w:szCs w:val="20"/>
        </w:rPr>
        <w:instrText xml:space="preserve"> FORMTEXT </w:instrText>
      </w:r>
      <w:r>
        <w:rPr>
          <w:rFonts w:ascii="FuturaLightBT" w:eastAsiaTheme="minorEastAsia" w:hAnsi="FuturaLightBT" w:cstheme="minorBidi"/>
          <w:sz w:val="20"/>
          <w:szCs w:val="20"/>
        </w:rPr>
      </w:r>
      <w:r>
        <w:rPr>
          <w:rFonts w:ascii="FuturaLightBT" w:eastAsiaTheme="minorEastAsia" w:hAnsi="FuturaLightBT" w:cstheme="minorBidi"/>
          <w:sz w:val="20"/>
          <w:szCs w:val="20"/>
        </w:rPr>
        <w:fldChar w:fldCharType="separate"/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sz w:val="20"/>
          <w:szCs w:val="20"/>
        </w:rPr>
        <w:fldChar w:fldCharType="end"/>
      </w:r>
      <w:bookmarkEnd w:id="2"/>
      <w:r w:rsidR="00F066E8" w:rsidRPr="00AA6434">
        <w:rPr>
          <w:rFonts w:ascii="FuturaLightBT" w:eastAsiaTheme="minorEastAsia" w:hAnsi="FuturaLightBT" w:cstheme="minorBidi"/>
          <w:sz w:val="20"/>
          <w:szCs w:val="20"/>
        </w:rPr>
        <w:t xml:space="preserve">, freguesia de </w:t>
      </w:r>
      <w:r>
        <w:rPr>
          <w:rFonts w:ascii="FuturaLightBT" w:eastAsiaTheme="minorEastAsia" w:hAnsi="FuturaLightBT" w:cstheme="minorBidi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FuturaLightBT" w:eastAsiaTheme="minorEastAsia" w:hAnsi="FuturaLightBT" w:cstheme="minorBidi"/>
          <w:sz w:val="20"/>
          <w:szCs w:val="20"/>
        </w:rPr>
        <w:instrText xml:space="preserve"> FORMTEXT </w:instrText>
      </w:r>
      <w:r>
        <w:rPr>
          <w:rFonts w:ascii="FuturaLightBT" w:eastAsiaTheme="minorEastAsia" w:hAnsi="FuturaLightBT" w:cstheme="minorBidi"/>
          <w:sz w:val="20"/>
          <w:szCs w:val="20"/>
        </w:rPr>
      </w:r>
      <w:r>
        <w:rPr>
          <w:rFonts w:ascii="FuturaLightBT" w:eastAsiaTheme="minorEastAsia" w:hAnsi="FuturaLightBT" w:cstheme="minorBidi"/>
          <w:sz w:val="20"/>
          <w:szCs w:val="20"/>
        </w:rPr>
        <w:fldChar w:fldCharType="separate"/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sz w:val="20"/>
          <w:szCs w:val="20"/>
        </w:rPr>
        <w:fldChar w:fldCharType="end"/>
      </w:r>
      <w:bookmarkEnd w:id="3"/>
      <w:r w:rsidR="00F066E8" w:rsidRPr="00AA6434">
        <w:rPr>
          <w:rFonts w:ascii="FuturaLightBT" w:eastAsiaTheme="minorEastAsia" w:hAnsi="FuturaLightBT" w:cstheme="minorBidi"/>
          <w:sz w:val="20"/>
          <w:szCs w:val="20"/>
        </w:rPr>
        <w:t xml:space="preserve">, na qualidade de segundo outorgante, portador do Cartão de Cidadão número </w:t>
      </w:r>
      <w:r>
        <w:rPr>
          <w:rFonts w:ascii="FuturaLightBT" w:eastAsiaTheme="minorEastAsia" w:hAnsi="FuturaLightBT" w:cstheme="minorBidi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FuturaLightBT" w:eastAsiaTheme="minorEastAsia" w:hAnsi="FuturaLightBT" w:cstheme="minorBidi"/>
          <w:sz w:val="20"/>
          <w:szCs w:val="20"/>
        </w:rPr>
        <w:instrText xml:space="preserve"> FORMTEXT </w:instrText>
      </w:r>
      <w:r>
        <w:rPr>
          <w:rFonts w:ascii="FuturaLightBT" w:eastAsiaTheme="minorEastAsia" w:hAnsi="FuturaLightBT" w:cstheme="minorBidi"/>
          <w:sz w:val="20"/>
          <w:szCs w:val="20"/>
        </w:rPr>
      </w:r>
      <w:r>
        <w:rPr>
          <w:rFonts w:ascii="FuturaLightBT" w:eastAsiaTheme="minorEastAsia" w:hAnsi="FuturaLightBT" w:cstheme="minorBidi"/>
          <w:sz w:val="20"/>
          <w:szCs w:val="20"/>
        </w:rPr>
        <w:fldChar w:fldCharType="separate"/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sz w:val="20"/>
          <w:szCs w:val="20"/>
        </w:rPr>
        <w:fldChar w:fldCharType="end"/>
      </w:r>
      <w:bookmarkEnd w:id="4"/>
      <w:r w:rsidR="00F066E8" w:rsidRPr="00AA6434">
        <w:rPr>
          <w:rFonts w:ascii="FuturaLightBT" w:eastAsiaTheme="minorEastAsia" w:hAnsi="FuturaLightBT" w:cstheme="minorBidi"/>
          <w:sz w:val="20"/>
          <w:szCs w:val="20"/>
        </w:rPr>
        <w:t>, contribuinte número</w:t>
      </w:r>
      <w:r>
        <w:rPr>
          <w:rFonts w:ascii="FuturaLightBT" w:eastAsiaTheme="minorEastAsia" w:hAnsi="FuturaLightBT" w:cstheme="minorBidi"/>
          <w:sz w:val="20"/>
          <w:szCs w:val="20"/>
        </w:rPr>
        <w:t xml:space="preserve"> </w:t>
      </w:r>
      <w:r>
        <w:rPr>
          <w:rFonts w:ascii="FuturaLightBT" w:eastAsiaTheme="minorEastAsia" w:hAnsi="FuturaLightBT" w:cstheme="minorBidi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FuturaLightBT" w:eastAsiaTheme="minorEastAsia" w:hAnsi="FuturaLightBT" w:cstheme="minorBidi"/>
          <w:sz w:val="20"/>
          <w:szCs w:val="20"/>
        </w:rPr>
        <w:instrText xml:space="preserve"> FORMTEXT </w:instrText>
      </w:r>
      <w:r>
        <w:rPr>
          <w:rFonts w:ascii="FuturaLightBT" w:eastAsiaTheme="minorEastAsia" w:hAnsi="FuturaLightBT" w:cstheme="minorBidi"/>
          <w:sz w:val="20"/>
          <w:szCs w:val="20"/>
        </w:rPr>
      </w:r>
      <w:r>
        <w:rPr>
          <w:rFonts w:ascii="FuturaLightBT" w:eastAsiaTheme="minorEastAsia" w:hAnsi="FuturaLightBT" w:cstheme="minorBidi"/>
          <w:sz w:val="20"/>
          <w:szCs w:val="20"/>
        </w:rPr>
        <w:fldChar w:fldCharType="separate"/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>
        <w:rPr>
          <w:rFonts w:ascii="FuturaLightBT" w:eastAsiaTheme="minorEastAsia" w:hAnsi="FuturaLightBT" w:cstheme="minorBidi"/>
          <w:sz w:val="20"/>
          <w:szCs w:val="20"/>
        </w:rPr>
        <w:fldChar w:fldCharType="end"/>
      </w:r>
      <w:bookmarkEnd w:id="5"/>
      <w:r w:rsidR="00F066E8" w:rsidRPr="00AA6434">
        <w:rPr>
          <w:rFonts w:ascii="FuturaLightBT" w:eastAsiaTheme="minorEastAsia" w:hAnsi="FuturaLightBT" w:cstheme="minorBidi"/>
          <w:sz w:val="20"/>
          <w:szCs w:val="20"/>
        </w:rPr>
        <w:t>.</w:t>
      </w:r>
    </w:p>
    <w:p w:rsidR="00AA6434" w:rsidRDefault="00AA6434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b/>
          <w:sz w:val="20"/>
          <w:szCs w:val="20"/>
        </w:rPr>
      </w:pPr>
    </w:p>
    <w:p w:rsidR="003F0531" w:rsidRPr="00AA6434" w:rsidRDefault="00F066E8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b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b/>
          <w:sz w:val="20"/>
          <w:szCs w:val="20"/>
        </w:rPr>
        <w:t>Considerando</w:t>
      </w:r>
      <w:r w:rsidR="003F0531" w:rsidRPr="00AA6434">
        <w:rPr>
          <w:rFonts w:ascii="FuturaLightBT" w:eastAsiaTheme="minorEastAsia" w:hAnsi="FuturaLightBT" w:cstheme="minorBidi"/>
          <w:b/>
          <w:sz w:val="20"/>
          <w:szCs w:val="20"/>
        </w:rPr>
        <w:t xml:space="preserve"> que:</w:t>
      </w:r>
    </w:p>
    <w:p w:rsidR="00F066E8" w:rsidRPr="00AA6434" w:rsidRDefault="003F0531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>Na sequência da contratação de trabalho foi celebrado e</w:t>
      </w:r>
      <w:r w:rsidR="00F066E8" w:rsidRPr="00AA6434">
        <w:rPr>
          <w:rFonts w:ascii="FuturaLightBT" w:eastAsiaTheme="minorEastAsia" w:hAnsi="FuturaLightBT" w:cstheme="minorBidi"/>
          <w:sz w:val="20"/>
          <w:szCs w:val="20"/>
        </w:rPr>
        <w:t xml:space="preserve">ntre os outorgantes o contrato de trabalho no dia </w:t>
      </w:r>
      <w:r w:rsidR="00644CB1">
        <w:rPr>
          <w:rFonts w:ascii="FuturaLightBT" w:eastAsiaTheme="minorEastAsia" w:hAnsi="FuturaLightBT" w:cstheme="minorBidi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644CB1">
        <w:rPr>
          <w:rFonts w:ascii="FuturaLightBT" w:eastAsiaTheme="minorEastAsia" w:hAnsi="FuturaLightBT" w:cstheme="minorBidi"/>
          <w:sz w:val="20"/>
          <w:szCs w:val="20"/>
        </w:rPr>
        <w:instrText xml:space="preserve"> FORMTEXT </w:instrText>
      </w:r>
      <w:r w:rsidR="00644CB1">
        <w:rPr>
          <w:rFonts w:ascii="FuturaLightBT" w:eastAsiaTheme="minorEastAsia" w:hAnsi="FuturaLightBT" w:cstheme="minorBidi"/>
          <w:sz w:val="20"/>
          <w:szCs w:val="20"/>
        </w:rPr>
      </w:r>
      <w:r w:rsidR="00644CB1">
        <w:rPr>
          <w:rFonts w:ascii="FuturaLightBT" w:eastAsiaTheme="minorEastAsia" w:hAnsi="FuturaLightBT" w:cstheme="minorBidi"/>
          <w:sz w:val="20"/>
          <w:szCs w:val="20"/>
        </w:rPr>
        <w:fldChar w:fldCharType="separate"/>
      </w:r>
      <w:r w:rsidR="00644CB1"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 w:rsidR="00644CB1"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 w:rsidR="00644CB1"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 w:rsidR="00644CB1"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 w:rsidR="00644CB1">
        <w:rPr>
          <w:rFonts w:ascii="FuturaLightBT" w:eastAsiaTheme="minorEastAsia" w:hAnsi="FuturaLightBT" w:cstheme="minorBidi"/>
          <w:noProof/>
          <w:sz w:val="20"/>
          <w:szCs w:val="20"/>
        </w:rPr>
        <w:t> </w:t>
      </w:r>
      <w:r w:rsidR="00644CB1">
        <w:rPr>
          <w:rFonts w:ascii="FuturaLightBT" w:eastAsiaTheme="minorEastAsia" w:hAnsi="FuturaLightBT" w:cstheme="minorBidi"/>
          <w:sz w:val="20"/>
          <w:szCs w:val="20"/>
        </w:rPr>
        <w:fldChar w:fldCharType="end"/>
      </w:r>
      <w:bookmarkEnd w:id="6"/>
      <w:r w:rsidR="00F066E8" w:rsidRPr="00AA6434">
        <w:rPr>
          <w:rFonts w:ascii="FuturaLightBT" w:eastAsiaTheme="minorEastAsia" w:hAnsi="FuturaLightBT" w:cstheme="minorBidi"/>
          <w:sz w:val="20"/>
          <w:szCs w:val="20"/>
        </w:rPr>
        <w:t>, cujo a cópia faz parte integrante do presente contrato;</w:t>
      </w:r>
    </w:p>
    <w:p w:rsidR="003F0531" w:rsidRPr="00AA6434" w:rsidRDefault="003F0531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>A conjuntura económica tem dificultado o desenvolvimento da empresa;</w:t>
      </w:r>
    </w:p>
    <w:p w:rsidR="003F0531" w:rsidRPr="00AA6434" w:rsidRDefault="003F0531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>A existência de algumas dificuldades em receber de um cliente.</w:t>
      </w:r>
    </w:p>
    <w:p w:rsidR="00F066E8" w:rsidRPr="00AA6434" w:rsidRDefault="003F0531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 xml:space="preserve">É mutuamente aceite e reciprocamente acordada uma Adenda </w:t>
      </w:r>
      <w:r w:rsidR="00BF680D" w:rsidRPr="00AA6434">
        <w:rPr>
          <w:rFonts w:ascii="FuturaLightBT" w:eastAsiaTheme="minorEastAsia" w:hAnsi="FuturaLightBT" w:cstheme="minorBidi"/>
          <w:sz w:val="20"/>
          <w:szCs w:val="20"/>
        </w:rPr>
        <w:t>ao contrato de trabalho sem termo celebrado em 6 de Setembro de 2012</w:t>
      </w:r>
      <w:r w:rsidR="00F066E8" w:rsidRPr="00AA6434">
        <w:rPr>
          <w:rFonts w:ascii="FuturaLightBT" w:eastAsiaTheme="minorEastAsia" w:hAnsi="FuturaLightBT" w:cstheme="minorBidi"/>
          <w:sz w:val="20"/>
          <w:szCs w:val="20"/>
        </w:rPr>
        <w:t>, que se regerá nos termos da cláusula seguinte:</w:t>
      </w:r>
    </w:p>
    <w:p w:rsidR="00AA6434" w:rsidRDefault="00AA6434" w:rsidP="00AA6434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  <w:sz w:val="20"/>
          <w:szCs w:val="20"/>
        </w:rPr>
      </w:pPr>
    </w:p>
    <w:p w:rsidR="00BF680D" w:rsidRPr="00AA6434" w:rsidRDefault="00BF680D" w:rsidP="00AA6434">
      <w:pPr>
        <w:pStyle w:val="SemEspaamento"/>
        <w:spacing w:before="120" w:line="360" w:lineRule="auto"/>
        <w:jc w:val="center"/>
        <w:rPr>
          <w:rFonts w:ascii="FuturaLightBT" w:eastAsiaTheme="minorEastAsia" w:hAnsi="FuturaLightBT" w:cstheme="minorBidi"/>
          <w:b/>
          <w:sz w:val="20"/>
          <w:szCs w:val="20"/>
        </w:rPr>
      </w:pPr>
      <w:bookmarkStart w:id="7" w:name="_GoBack"/>
      <w:bookmarkEnd w:id="7"/>
      <w:r w:rsidRPr="00AA6434">
        <w:rPr>
          <w:rFonts w:ascii="FuturaLightBT" w:eastAsiaTheme="minorEastAsia" w:hAnsi="FuturaLightBT" w:cstheme="minorBidi"/>
          <w:b/>
          <w:sz w:val="20"/>
          <w:szCs w:val="20"/>
        </w:rPr>
        <w:t>1º</w:t>
      </w:r>
    </w:p>
    <w:p w:rsidR="00BF680D" w:rsidRPr="00AA6434" w:rsidRDefault="00BF680D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>O corpo da cláusula terceira passa a ter a seguinte redacção:</w:t>
      </w:r>
    </w:p>
    <w:p w:rsidR="00BF680D" w:rsidRPr="00AA6434" w:rsidRDefault="00C32BF2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>
        <w:rPr>
          <w:rFonts w:ascii="FuturaLightBT" w:eastAsiaTheme="minorEastAsia" w:hAnsi="FuturaLightBT" w:cstheme="minorBidi"/>
          <w:sz w:val="20"/>
          <w:szCs w:val="20"/>
        </w:rPr>
        <w:t>….</w:t>
      </w:r>
    </w:p>
    <w:p w:rsidR="00EF17C8" w:rsidRPr="00AA6434" w:rsidRDefault="00EF17C8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 xml:space="preserve">Feito em </w:t>
      </w:r>
      <w:r w:rsidR="00480C85" w:rsidRPr="00AA6434">
        <w:rPr>
          <w:rFonts w:ascii="FuturaLightBT" w:eastAsiaTheme="minorEastAsia" w:hAnsi="FuturaLightBT" w:cstheme="minorBidi"/>
          <w:sz w:val="20"/>
          <w:szCs w:val="20"/>
        </w:rPr>
        <w:t>Moreira de Cónegos</w:t>
      </w:r>
      <w:r w:rsidRPr="00AA6434">
        <w:rPr>
          <w:rFonts w:ascii="FuturaLightBT" w:eastAsiaTheme="minorEastAsia" w:hAnsi="FuturaLightBT" w:cstheme="minorBidi"/>
          <w:sz w:val="20"/>
          <w:szCs w:val="20"/>
        </w:rPr>
        <w:t xml:space="preserve"> aos </w:t>
      </w:r>
      <w:r w:rsidR="00480C85" w:rsidRPr="00AA6434">
        <w:rPr>
          <w:rFonts w:ascii="FuturaLightBT" w:eastAsiaTheme="minorEastAsia" w:hAnsi="FuturaLightBT" w:cstheme="minorBidi"/>
          <w:sz w:val="20"/>
          <w:szCs w:val="20"/>
        </w:rPr>
        <w:t>20 dias de Setembro de 2012</w:t>
      </w:r>
    </w:p>
    <w:p w:rsidR="00EF17C8" w:rsidRPr="00AA6434" w:rsidRDefault="00EF17C8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</w:p>
    <w:p w:rsidR="00EF17C8" w:rsidRPr="00AA6434" w:rsidRDefault="00EF17C8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 xml:space="preserve">Em </w:t>
      </w:r>
      <w:r w:rsidR="00480C85" w:rsidRPr="00AA6434">
        <w:rPr>
          <w:rFonts w:ascii="FuturaLightBT" w:eastAsiaTheme="minorEastAsia" w:hAnsi="FuturaLightBT" w:cstheme="minorBidi"/>
          <w:sz w:val="20"/>
          <w:szCs w:val="20"/>
        </w:rPr>
        <w:t>duplicado</w:t>
      </w:r>
      <w:r w:rsidRPr="00AA6434">
        <w:rPr>
          <w:rFonts w:ascii="FuturaLightBT" w:eastAsiaTheme="minorEastAsia" w:hAnsi="FuturaLightBT" w:cstheme="minorBidi"/>
          <w:sz w:val="20"/>
          <w:szCs w:val="20"/>
        </w:rPr>
        <w:t xml:space="preserve">, assinado por ambos os outorgantes, ficando o original para o primeiro outorgante e </w:t>
      </w:r>
      <w:r w:rsidR="00480C85" w:rsidRPr="00AA6434">
        <w:rPr>
          <w:rFonts w:ascii="FuturaLightBT" w:eastAsiaTheme="minorEastAsia" w:hAnsi="FuturaLightBT" w:cstheme="minorBidi"/>
          <w:sz w:val="20"/>
          <w:szCs w:val="20"/>
        </w:rPr>
        <w:t>duplicado</w:t>
      </w:r>
      <w:r w:rsidRPr="00AA6434">
        <w:rPr>
          <w:rFonts w:ascii="FuturaLightBT" w:eastAsiaTheme="minorEastAsia" w:hAnsi="FuturaLightBT" w:cstheme="minorBidi"/>
          <w:sz w:val="20"/>
          <w:szCs w:val="20"/>
        </w:rPr>
        <w:t xml:space="preserve"> para o segundo outorgante.</w:t>
      </w:r>
    </w:p>
    <w:p w:rsidR="00480C85" w:rsidRPr="00AA6434" w:rsidRDefault="00480C85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</w:p>
    <w:p w:rsidR="00480C85" w:rsidRPr="00AA6434" w:rsidRDefault="00480C85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>Primeiro Outorgante</w:t>
      </w:r>
    </w:p>
    <w:p w:rsidR="00480C85" w:rsidRPr="00AA6434" w:rsidRDefault="00480C85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</w:p>
    <w:p w:rsidR="00480C85" w:rsidRPr="00AA6434" w:rsidRDefault="00480C85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</w:p>
    <w:p w:rsidR="00480C85" w:rsidRPr="00AA6434" w:rsidRDefault="00480C85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</w:p>
    <w:p w:rsidR="00480C85" w:rsidRPr="00AA6434" w:rsidRDefault="00480C85" w:rsidP="00AA6434">
      <w:pPr>
        <w:pStyle w:val="SemEspaamento"/>
        <w:spacing w:before="120" w:line="360" w:lineRule="auto"/>
        <w:jc w:val="both"/>
        <w:rPr>
          <w:rFonts w:ascii="FuturaLightBT" w:eastAsiaTheme="minorEastAsia" w:hAnsi="FuturaLightBT" w:cstheme="minorBidi"/>
          <w:sz w:val="20"/>
          <w:szCs w:val="20"/>
        </w:rPr>
      </w:pPr>
      <w:r w:rsidRPr="00AA6434">
        <w:rPr>
          <w:rFonts w:ascii="FuturaLightBT" w:eastAsiaTheme="minorEastAsia" w:hAnsi="FuturaLightBT" w:cstheme="minorBidi"/>
          <w:sz w:val="20"/>
          <w:szCs w:val="20"/>
        </w:rPr>
        <w:t>Segundo Outorgante</w:t>
      </w:r>
    </w:p>
    <w:p w:rsidR="00EF17C8" w:rsidRPr="00AA6434" w:rsidRDefault="00EF17C8" w:rsidP="00480C85">
      <w:pPr>
        <w:pStyle w:val="Corpodetexto"/>
        <w:tabs>
          <w:tab w:val="clear" w:pos="1440"/>
        </w:tabs>
        <w:spacing w:before="120" w:after="120" w:line="300" w:lineRule="exact"/>
        <w:jc w:val="both"/>
        <w:rPr>
          <w:sz w:val="20"/>
          <w:szCs w:val="20"/>
        </w:rPr>
      </w:pPr>
    </w:p>
    <w:sectPr w:rsidR="00EF17C8" w:rsidRPr="00AA6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BB" w:rsidRDefault="00307FBB">
      <w:r>
        <w:separator/>
      </w:r>
    </w:p>
  </w:endnote>
  <w:endnote w:type="continuationSeparator" w:id="0">
    <w:p w:rsidR="00307FBB" w:rsidRDefault="0030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Light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BB" w:rsidRDefault="00307FBB">
      <w:r>
        <w:separator/>
      </w:r>
    </w:p>
  </w:footnote>
  <w:footnote w:type="continuationSeparator" w:id="0">
    <w:p w:rsidR="00307FBB" w:rsidRDefault="0030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1EC"/>
    <w:multiLevelType w:val="hybridMultilevel"/>
    <w:tmpl w:val="F8C409A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BC9"/>
    <w:multiLevelType w:val="hybridMultilevel"/>
    <w:tmpl w:val="B26ECF4A"/>
    <w:lvl w:ilvl="0" w:tplc="BD064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C252C"/>
    <w:multiLevelType w:val="hybridMultilevel"/>
    <w:tmpl w:val="89AC071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35DB2"/>
    <w:multiLevelType w:val="hybridMultilevel"/>
    <w:tmpl w:val="BA5866A2"/>
    <w:lvl w:ilvl="0" w:tplc="B5D429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82204"/>
    <w:multiLevelType w:val="hybridMultilevel"/>
    <w:tmpl w:val="3796F36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6541E"/>
    <w:multiLevelType w:val="hybridMultilevel"/>
    <w:tmpl w:val="CBE80F74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B27799"/>
    <w:multiLevelType w:val="hybridMultilevel"/>
    <w:tmpl w:val="8EDAB010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9C5543"/>
    <w:multiLevelType w:val="hybridMultilevel"/>
    <w:tmpl w:val="B26423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36A82"/>
    <w:multiLevelType w:val="hybridMultilevel"/>
    <w:tmpl w:val="9EF6E7B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81B50"/>
    <w:multiLevelType w:val="hybridMultilevel"/>
    <w:tmpl w:val="0C4C35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C8"/>
    <w:rsid w:val="0003070D"/>
    <w:rsid w:val="0010636D"/>
    <w:rsid w:val="00146F1C"/>
    <w:rsid w:val="00221ED8"/>
    <w:rsid w:val="00307FBB"/>
    <w:rsid w:val="003C648F"/>
    <w:rsid w:val="003E0C52"/>
    <w:rsid w:val="003F0531"/>
    <w:rsid w:val="00441DD1"/>
    <w:rsid w:val="00480C85"/>
    <w:rsid w:val="005335E9"/>
    <w:rsid w:val="0054077C"/>
    <w:rsid w:val="005543A7"/>
    <w:rsid w:val="00557BCE"/>
    <w:rsid w:val="005F2C53"/>
    <w:rsid w:val="00644CB1"/>
    <w:rsid w:val="007951AA"/>
    <w:rsid w:val="008F2F68"/>
    <w:rsid w:val="00AA6434"/>
    <w:rsid w:val="00B823A8"/>
    <w:rsid w:val="00BD1544"/>
    <w:rsid w:val="00BF680D"/>
    <w:rsid w:val="00C32BF2"/>
    <w:rsid w:val="00D74153"/>
    <w:rsid w:val="00DC4433"/>
    <w:rsid w:val="00E52F99"/>
    <w:rsid w:val="00EF17C8"/>
    <w:rsid w:val="00F066E8"/>
    <w:rsid w:val="00F3422C"/>
    <w:rsid w:val="00F61AD8"/>
    <w:rsid w:val="00F73E80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FE680F-3EB9-4CFE-A5BD-EF146B9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7C8"/>
    <w:rPr>
      <w:rFonts w:ascii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EF17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24"/>
      <w:szCs w:val="24"/>
    </w:rPr>
  </w:style>
  <w:style w:type="character" w:customStyle="1" w:styleId="CorpodetextoCarter">
    <w:name w:val="Corpo de texto Caráter"/>
    <w:link w:val="Corpodetexto"/>
    <w:semiHidden/>
    <w:locked/>
    <w:rsid w:val="00EF17C8"/>
    <w:rPr>
      <w:rFonts w:ascii="Arial" w:hAnsi="Arial" w:cs="Arial"/>
      <w:sz w:val="24"/>
      <w:szCs w:val="24"/>
      <w:lang w:val="pt-PT" w:eastAsia="pt-PT" w:bidi="ar-SA"/>
    </w:rPr>
  </w:style>
  <w:style w:type="paragraph" w:styleId="Cabealho">
    <w:name w:val="header"/>
    <w:basedOn w:val="Normal"/>
    <w:rsid w:val="00DC443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C4433"/>
    <w:pPr>
      <w:tabs>
        <w:tab w:val="center" w:pos="4252"/>
        <w:tab w:val="right" w:pos="8504"/>
      </w:tabs>
    </w:pPr>
  </w:style>
  <w:style w:type="paragraph" w:customStyle="1" w:styleId="Normalext">
    <w:name w:val="Normal ext"/>
    <w:basedOn w:val="Normal"/>
    <w:rsid w:val="00F066E8"/>
    <w:pPr>
      <w:spacing w:before="240" w:after="180" w:line="280" w:lineRule="exact"/>
      <w:jc w:val="both"/>
    </w:pPr>
    <w:rPr>
      <w:rFonts w:ascii="Helvetica" w:hAnsi="Helvetica" w:cs="Times New Roman"/>
      <w:b/>
      <w:color w:val="A85400"/>
      <w:spacing w:val="1"/>
      <w:kern w:val="16"/>
      <w:sz w:val="18"/>
      <w:szCs w:val="18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F066E8"/>
    <w:pPr>
      <w:spacing w:after="120" w:line="280" w:lineRule="exact"/>
      <w:ind w:left="283"/>
      <w:jc w:val="both"/>
    </w:pPr>
    <w:rPr>
      <w:rFonts w:ascii="Helvetica" w:hAnsi="Helvetica" w:cs="Times New Roman"/>
      <w:spacing w:val="1"/>
      <w:kern w:val="16"/>
      <w:sz w:val="18"/>
      <w:szCs w:val="18"/>
    </w:rPr>
  </w:style>
  <w:style w:type="character" w:customStyle="1" w:styleId="AvanodecorpodetextoCarter">
    <w:name w:val="Avanço de corpo de texto Caráter"/>
    <w:link w:val="Avanodecorpodetexto"/>
    <w:uiPriority w:val="99"/>
    <w:rsid w:val="00F066E8"/>
    <w:rPr>
      <w:rFonts w:ascii="Helvetica" w:hAnsi="Helvetica"/>
      <w:spacing w:val="1"/>
      <w:kern w:val="16"/>
      <w:sz w:val="18"/>
      <w:szCs w:val="18"/>
    </w:rPr>
  </w:style>
  <w:style w:type="paragraph" w:customStyle="1" w:styleId="Default">
    <w:name w:val="Default"/>
    <w:rsid w:val="003F05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emEspaamento">
    <w:name w:val="No Spacing"/>
    <w:uiPriority w:val="1"/>
    <w:qFormat/>
    <w:rsid w:val="00AA6434"/>
    <w:rPr>
      <w:rFonts w:ascii="Calibri" w:hAnsi="Calibri"/>
      <w:sz w:val="22"/>
      <w:szCs w:val="22"/>
    </w:rPr>
  </w:style>
  <w:style w:type="character" w:styleId="TextodoMarcadordePosio">
    <w:name w:val="Placeholder Text"/>
    <w:basedOn w:val="Tipodeletrapredefinidodopargrafo"/>
    <w:uiPriority w:val="99"/>
    <w:semiHidden/>
    <w:rsid w:val="00644CB1"/>
    <w:rPr>
      <w:color w:val="808080"/>
    </w:rPr>
  </w:style>
  <w:style w:type="paragraph" w:styleId="Textodebalo">
    <w:name w:val="Balloon Text"/>
    <w:basedOn w:val="Normal"/>
    <w:link w:val="TextodebaloCarter"/>
    <w:rsid w:val="00644CB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4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A445-3BF5-413F-9564-8165F931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ADITAMENTO AO CONTRATO EMPREGO-INSERÇÃO</vt:lpstr>
    </vt:vector>
  </TitlesOfParts>
  <Company>IEFP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 AO CONTRATO EMPREGO-INSERÇÃO</dc:title>
  <dc:creator>ASI</dc:creator>
  <cp:lastModifiedBy>Marco Rebelo</cp:lastModifiedBy>
  <cp:revision>5</cp:revision>
  <dcterms:created xsi:type="dcterms:W3CDTF">2012-11-09T12:42:00Z</dcterms:created>
  <dcterms:modified xsi:type="dcterms:W3CDTF">2014-01-14T00:02:00Z</dcterms:modified>
</cp:coreProperties>
</file>